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5CFED" w14:textId="0EE1CE3D" w:rsidR="00251C35" w:rsidRPr="004869E0" w:rsidRDefault="00FA4D37" w:rsidP="00FA4D37">
      <w:pPr>
        <w:pStyle w:val="tkForma"/>
        <w:spacing w:line="240" w:lineRule="auto"/>
        <w:ind w:left="0" w:right="-1"/>
        <w:jc w:val="left"/>
        <w:rPr>
          <w:rFonts w:ascii="Times New Roman" w:hAnsi="Times New Roman" w:cs="Times New Roman"/>
          <w:b w:val="0"/>
          <w:caps w:val="0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="004869E0">
        <w:rPr>
          <w:rFonts w:ascii="Times New Roman" w:hAnsi="Times New Roman" w:cs="Times New Roman"/>
          <w:caps w:val="0"/>
          <w:lang w:val="ru-RU"/>
        </w:rPr>
        <w:t xml:space="preserve">              </w:t>
      </w:r>
      <w:r w:rsidR="004869E0" w:rsidRPr="00AA4D5E">
        <w:rPr>
          <w:rFonts w:ascii="Times New Roman" w:hAnsi="Times New Roman" w:cs="Times New Roman"/>
          <w:caps w:val="0"/>
          <w:sz w:val="28"/>
          <w:szCs w:val="28"/>
          <w:lang w:val="ru-RU"/>
        </w:rPr>
        <w:t xml:space="preserve">                              </w:t>
      </w:r>
      <w:r w:rsidR="004869E0" w:rsidRPr="004869E0">
        <w:rPr>
          <w:rFonts w:ascii="Times New Roman" w:hAnsi="Times New Roman" w:cs="Times New Roman"/>
          <w:b w:val="0"/>
          <w:caps w:val="0"/>
          <w:sz w:val="28"/>
          <w:szCs w:val="28"/>
          <w:lang w:val="ru-RU"/>
        </w:rPr>
        <w:t>Проект</w:t>
      </w:r>
    </w:p>
    <w:p w14:paraId="3EC67DAE" w14:textId="77777777" w:rsidR="00251C35" w:rsidRPr="00AA4D5E" w:rsidRDefault="00251C35" w:rsidP="00FA4D37">
      <w:pPr>
        <w:pStyle w:val="tkForma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FD05A18" w14:textId="77777777" w:rsidR="003E70B3" w:rsidRPr="00AA4D5E" w:rsidRDefault="003E70B3" w:rsidP="00FA4D37">
      <w:pPr>
        <w:pStyle w:val="tkForma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ПОСТАНОВЛЕНИЕ </w:t>
      </w:r>
      <w:r w:rsidR="00C56E3E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Кабинета министров </w:t>
      </w:r>
      <w:r w:rsidRPr="00AA4D5E"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</w:t>
      </w:r>
    </w:p>
    <w:p w14:paraId="0044589B" w14:textId="3AC9EA57" w:rsidR="00400324" w:rsidRDefault="00E14214" w:rsidP="00400324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 утверждении перечня видов деятельности Парка креативных индустрий</w:t>
      </w:r>
    </w:p>
    <w:p w14:paraId="3C62F125" w14:textId="77777777" w:rsidR="00E14214" w:rsidRPr="00AA4D5E" w:rsidRDefault="00E14214" w:rsidP="00400324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77D0C2E" w14:textId="05F736D6" w:rsidR="003E70B3" w:rsidRPr="00AA4D5E" w:rsidRDefault="00FA4D37" w:rsidP="00FA4D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В целях реализации </w:t>
      </w:r>
      <w:r w:rsidR="00C66A6A">
        <w:rPr>
          <w:rFonts w:ascii="Times New Roman" w:hAnsi="Times New Roman" w:cs="Times New Roman"/>
          <w:sz w:val="28"/>
          <w:szCs w:val="28"/>
          <w:lang w:val="ru-RU"/>
        </w:rPr>
        <w:t xml:space="preserve">статьи </w:t>
      </w:r>
      <w:r w:rsidR="0022566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C66A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Закона </w:t>
      </w:r>
      <w:r w:rsidR="003E70B3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</w:t>
      </w:r>
      <w:r w:rsidR="00400324" w:rsidRPr="00AA4D5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3E70B3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О Парке </w:t>
      </w:r>
      <w:r w:rsidR="009A2E5B" w:rsidRPr="00AA4D5E">
        <w:rPr>
          <w:rFonts w:ascii="Times New Roman" w:hAnsi="Times New Roman" w:cs="Times New Roman"/>
          <w:sz w:val="28"/>
          <w:szCs w:val="28"/>
          <w:lang w:val="ru-RU"/>
        </w:rPr>
        <w:t>креативных индустрий</w:t>
      </w:r>
      <w:r w:rsidR="00400324" w:rsidRPr="00AA4D5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AA4D5E">
        <w:rPr>
          <w:rFonts w:ascii="Times New Roman" w:hAnsi="Times New Roman" w:cs="Times New Roman"/>
          <w:sz w:val="28"/>
          <w:szCs w:val="28"/>
          <w:lang w:val="ru-RU"/>
        </w:rPr>
        <w:t>, а также в соответствии со статьями 13, 17 конституционного Закона Кыргызской Республики «О Кабинете Министров Кыргызской Республики» Кабинет Министров Кыргызской Республики постановляет</w:t>
      </w:r>
      <w:r w:rsidR="003E70B3" w:rsidRPr="00AA4D5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4E8C2871" w14:textId="43BCC527" w:rsidR="003D4B8C" w:rsidRPr="00AA4D5E" w:rsidRDefault="00251C35" w:rsidP="00E11C8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A4D5E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B74EBE">
        <w:rPr>
          <w:rFonts w:ascii="Times New Roman" w:hAnsi="Times New Roman" w:cs="Times New Roman"/>
          <w:sz w:val="28"/>
          <w:szCs w:val="28"/>
          <w:lang w:val="ru-RU"/>
        </w:rPr>
        <w:t>Утвердить перечень видов деятельности Парка креативных индустрий согласно приложению 1;</w:t>
      </w:r>
    </w:p>
    <w:p w14:paraId="543787DB" w14:textId="164E3914" w:rsidR="003E70B3" w:rsidRDefault="00E11C88" w:rsidP="0022566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E70B3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25662">
        <w:rPr>
          <w:rFonts w:ascii="Times New Roman" w:hAnsi="Times New Roman" w:cs="Times New Roman"/>
          <w:sz w:val="28"/>
          <w:szCs w:val="28"/>
          <w:lang w:val="ru-RU"/>
        </w:rPr>
        <w:t>Министерству труда социального обеспечения и миграции Кыргызской Республики</w:t>
      </w:r>
      <w:r w:rsidR="00B83913">
        <w:rPr>
          <w:rFonts w:ascii="Times New Roman" w:hAnsi="Times New Roman" w:cs="Times New Roman"/>
          <w:sz w:val="28"/>
          <w:szCs w:val="28"/>
          <w:lang w:val="ru-RU"/>
        </w:rPr>
        <w:t xml:space="preserve"> принять меры в части приведения</w:t>
      </w:r>
      <w:r w:rsidR="00225662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соответствие общереспубликанский классификатор занятий. </w:t>
      </w:r>
    </w:p>
    <w:p w14:paraId="1E248DB1" w14:textId="474688F6" w:rsidR="00E12100" w:rsidRDefault="00E11C88" w:rsidP="00FA4D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12100" w:rsidRPr="00E1210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103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46BC">
        <w:rPr>
          <w:rFonts w:ascii="Times New Roman" w:hAnsi="Times New Roman" w:cs="Times New Roman"/>
          <w:sz w:val="28"/>
          <w:szCs w:val="28"/>
          <w:lang w:val="ru-RU"/>
        </w:rPr>
        <w:t xml:space="preserve">Министерствам и ведомствам </w:t>
      </w:r>
      <w:r w:rsidR="00E046BC" w:rsidRPr="00E046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Кыргызской Республики </w:t>
      </w:r>
      <w:r w:rsidR="00E046BC" w:rsidRPr="00E046B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в трехмесячный срок привести свои решения в соответствие с настоящим </w:t>
      </w:r>
      <w:r w:rsidR="00E046B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постановлением</w:t>
      </w:r>
    </w:p>
    <w:p w14:paraId="78012606" w14:textId="355794F9" w:rsidR="00E046BC" w:rsidRPr="00E046BC" w:rsidRDefault="00E046BC" w:rsidP="00FA4D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4. </w:t>
      </w:r>
      <w:r w:rsidRPr="00E046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Контроль за исполнением настоящего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постановление</w:t>
      </w:r>
      <w:r w:rsidRPr="00E046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возложить на управление контроля исполнения решений Президента и Кабинета Министров Администрации Президента Кыргызской Республики</w:t>
      </w:r>
    </w:p>
    <w:p w14:paraId="148AD59A" w14:textId="638F170C" w:rsidR="003E70B3" w:rsidRPr="00AA4D5E" w:rsidRDefault="00E046BC" w:rsidP="00FA4D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3E70B3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A4D37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Настоящее постановление вступает в силу </w:t>
      </w:r>
      <w:r w:rsidR="00400324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по истечению десяти дней </w:t>
      </w:r>
      <w:r w:rsidR="00FA4D37" w:rsidRPr="00AA4D5E">
        <w:rPr>
          <w:rFonts w:ascii="Times New Roman" w:hAnsi="Times New Roman" w:cs="Times New Roman"/>
          <w:sz w:val="28"/>
          <w:szCs w:val="28"/>
          <w:lang w:val="ru-RU"/>
        </w:rPr>
        <w:t>со дня официального опубликования.</w:t>
      </w:r>
    </w:p>
    <w:p w14:paraId="274BD9B4" w14:textId="77777777" w:rsidR="00FA4D37" w:rsidRPr="00AA4D5E" w:rsidRDefault="00FA4D37" w:rsidP="00FA4D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D3138C2" w14:textId="77777777" w:rsidR="003E70B3" w:rsidRPr="00AA4D5E" w:rsidRDefault="003E70B3" w:rsidP="00FA4D37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D5E">
        <w:rPr>
          <w:rFonts w:ascii="Times New Roman" w:hAnsi="Times New Roman" w:cs="Times New Roman"/>
          <w:b/>
          <w:sz w:val="28"/>
          <w:szCs w:val="28"/>
          <w:lang w:val="ru-RU"/>
        </w:rPr>
        <w:t> </w:t>
      </w:r>
    </w:p>
    <w:p w14:paraId="545B2CB6" w14:textId="77777777" w:rsidR="00C56E3E" w:rsidRPr="00AA4D5E" w:rsidRDefault="00C56E3E" w:rsidP="004869E0">
      <w:pPr>
        <w:pStyle w:val="tkTekst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D5E">
        <w:rPr>
          <w:rFonts w:ascii="Times New Roman" w:hAnsi="Times New Roman" w:cs="Times New Roman"/>
          <w:b/>
          <w:sz w:val="28"/>
          <w:szCs w:val="28"/>
          <w:lang w:val="ru-RU"/>
        </w:rPr>
        <w:t>Председатель</w:t>
      </w:r>
    </w:p>
    <w:p w14:paraId="4428D71E" w14:textId="0F877AC3" w:rsidR="003E70B3" w:rsidRPr="00AA4D5E" w:rsidRDefault="00C56E3E" w:rsidP="004869E0">
      <w:pPr>
        <w:pStyle w:val="tkTekst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D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Кабинета </w:t>
      </w:r>
      <w:proofErr w:type="gramStart"/>
      <w:r w:rsidRPr="00AA4D5E">
        <w:rPr>
          <w:rFonts w:ascii="Times New Roman" w:hAnsi="Times New Roman" w:cs="Times New Roman"/>
          <w:b/>
          <w:sz w:val="28"/>
          <w:szCs w:val="28"/>
          <w:lang w:val="ru-RU"/>
        </w:rPr>
        <w:t>Министров</w:t>
      </w:r>
      <w:r w:rsidR="003E70B3" w:rsidRPr="00AA4D5E">
        <w:rPr>
          <w:rFonts w:ascii="Times New Roman" w:hAnsi="Times New Roman" w:cs="Times New Roman"/>
          <w:b/>
          <w:sz w:val="28"/>
          <w:szCs w:val="28"/>
          <w:lang w:val="ru-RU"/>
        </w:rPr>
        <w:t> </w:t>
      </w:r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proofErr w:type="gramEnd"/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4869E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А.У. </w:t>
      </w:r>
      <w:proofErr w:type="spellStart"/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>Жапаров</w:t>
      </w:r>
      <w:proofErr w:type="spellEnd"/>
    </w:p>
    <w:p w14:paraId="6DD17D67" w14:textId="77777777" w:rsidR="003E70B3" w:rsidRPr="00FA4D37" w:rsidRDefault="003E70B3" w:rsidP="00FA4D37">
      <w:pPr>
        <w:pStyle w:val="tkTekst"/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18C4BAA7" w14:textId="77777777" w:rsidR="003E70B3" w:rsidRPr="00FA4D37" w:rsidRDefault="003E70B3" w:rsidP="00FA4D37">
      <w:pPr>
        <w:pStyle w:val="tkTekst"/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4E39513D" w14:textId="77777777" w:rsidR="008B0DBB" w:rsidRPr="00FA4D37" w:rsidRDefault="008B0DBB" w:rsidP="00FA4D37">
      <w:pPr>
        <w:pStyle w:val="tkTekst"/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07EE7053" w14:textId="77777777" w:rsidR="008B0DBB" w:rsidRPr="00FA4D37" w:rsidRDefault="008B0DBB" w:rsidP="00FA4D37">
      <w:pPr>
        <w:pStyle w:val="tkTekst"/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8B0DBB" w:rsidRPr="00FA4D37" w:rsidSect="00FA4D37">
      <w:footerReference w:type="default" r:id="rId6"/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F2CA5" w14:textId="77777777" w:rsidR="00561086" w:rsidRDefault="00561086" w:rsidP="00400324">
      <w:pPr>
        <w:spacing w:after="0" w:line="240" w:lineRule="auto"/>
      </w:pPr>
      <w:r>
        <w:separator/>
      </w:r>
    </w:p>
  </w:endnote>
  <w:endnote w:type="continuationSeparator" w:id="0">
    <w:p w14:paraId="072BE3AB" w14:textId="77777777" w:rsidR="00561086" w:rsidRDefault="00561086" w:rsidP="00400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29547" w14:textId="77777777" w:rsidR="00400324" w:rsidRPr="00400324" w:rsidRDefault="00400324">
    <w:pPr>
      <w:pStyle w:val="aa"/>
      <w:rPr>
        <w:rFonts w:ascii="Times New Roman" w:hAnsi="Times New Roman" w:cs="Times New Roman"/>
        <w:b w:val="0"/>
        <w:i w:val="0"/>
        <w:lang w:val="ru-RU"/>
      </w:rPr>
    </w:pPr>
    <w:r w:rsidRPr="00400324">
      <w:rPr>
        <w:rFonts w:ascii="Times New Roman" w:hAnsi="Times New Roman" w:cs="Times New Roman"/>
        <w:b w:val="0"/>
        <w:i w:val="0"/>
        <w:lang w:val="ru-RU"/>
      </w:rPr>
      <w:t xml:space="preserve">Министр экономики и коммерции </w:t>
    </w:r>
  </w:p>
  <w:p w14:paraId="02177C10" w14:textId="27C21B89" w:rsidR="00400324" w:rsidRPr="00400324" w:rsidRDefault="00400324">
    <w:pPr>
      <w:pStyle w:val="aa"/>
      <w:rPr>
        <w:rFonts w:ascii="Times New Roman" w:hAnsi="Times New Roman" w:cs="Times New Roman"/>
        <w:b w:val="0"/>
        <w:i w:val="0"/>
        <w:lang w:val="ru-RU"/>
      </w:rPr>
    </w:pPr>
    <w:r w:rsidRPr="00400324">
      <w:rPr>
        <w:rFonts w:ascii="Times New Roman" w:hAnsi="Times New Roman" w:cs="Times New Roman"/>
        <w:b w:val="0"/>
        <w:i w:val="0"/>
        <w:lang w:val="ru-RU"/>
      </w:rPr>
      <w:t>Кыргызской Республи</w:t>
    </w:r>
    <w:r w:rsidR="004869E0">
      <w:rPr>
        <w:rFonts w:ascii="Times New Roman" w:hAnsi="Times New Roman" w:cs="Times New Roman"/>
        <w:b w:val="0"/>
        <w:i w:val="0"/>
        <w:lang w:val="ru-RU"/>
      </w:rPr>
      <w:t>ки ___________________</w:t>
    </w:r>
    <w:proofErr w:type="spellStart"/>
    <w:r w:rsidR="004869E0">
      <w:rPr>
        <w:rFonts w:ascii="Times New Roman" w:hAnsi="Times New Roman" w:cs="Times New Roman"/>
        <w:b w:val="0"/>
        <w:i w:val="0"/>
        <w:lang w:val="ru-RU"/>
      </w:rPr>
      <w:t>Д.Дж.Аманг</w:t>
    </w:r>
    <w:r w:rsidRPr="00400324">
      <w:rPr>
        <w:rFonts w:ascii="Times New Roman" w:hAnsi="Times New Roman" w:cs="Times New Roman"/>
        <w:b w:val="0"/>
        <w:i w:val="0"/>
        <w:lang w:val="ru-RU"/>
      </w:rPr>
      <w:t>ельдиев</w:t>
    </w:r>
    <w:proofErr w:type="spellEnd"/>
    <w:r w:rsidRPr="00400324">
      <w:rPr>
        <w:rFonts w:ascii="Times New Roman" w:hAnsi="Times New Roman" w:cs="Times New Roman"/>
        <w:b w:val="0"/>
        <w:i w:val="0"/>
        <w:lang w:val="ru-RU"/>
      </w:rPr>
      <w:t xml:space="preserve"> «__</w:t>
    </w:r>
    <w:proofErr w:type="gramStart"/>
    <w:r w:rsidRPr="00400324">
      <w:rPr>
        <w:rFonts w:ascii="Times New Roman" w:hAnsi="Times New Roman" w:cs="Times New Roman"/>
        <w:b w:val="0"/>
        <w:i w:val="0"/>
        <w:lang w:val="ru-RU"/>
      </w:rPr>
      <w:t>_»_</w:t>
    </w:r>
    <w:proofErr w:type="gramEnd"/>
    <w:r w:rsidRPr="00400324">
      <w:rPr>
        <w:rFonts w:ascii="Times New Roman" w:hAnsi="Times New Roman" w:cs="Times New Roman"/>
        <w:b w:val="0"/>
        <w:i w:val="0"/>
        <w:lang w:val="ru-RU"/>
      </w:rPr>
      <w:t>_</w:t>
    </w:r>
    <w:r w:rsidR="004869E0">
      <w:rPr>
        <w:rFonts w:ascii="Times New Roman" w:hAnsi="Times New Roman" w:cs="Times New Roman"/>
        <w:b w:val="0"/>
        <w:i w:val="0"/>
        <w:lang w:val="ru-RU"/>
      </w:rPr>
      <w:t>__</w:t>
    </w:r>
    <w:r w:rsidRPr="00400324">
      <w:rPr>
        <w:rFonts w:ascii="Times New Roman" w:hAnsi="Times New Roman" w:cs="Times New Roman"/>
        <w:b w:val="0"/>
        <w:i w:val="0"/>
        <w:lang w:val="ru-RU"/>
      </w:rPr>
      <w:t>__2022г.</w:t>
    </w:r>
  </w:p>
  <w:p w14:paraId="69A9252F" w14:textId="56C27F48" w:rsidR="00400324" w:rsidRPr="00400324" w:rsidRDefault="00400324">
    <w:pPr>
      <w:pStyle w:val="aa"/>
      <w:rPr>
        <w:rFonts w:ascii="Times New Roman" w:hAnsi="Times New Roman" w:cs="Times New Roman"/>
        <w:b w:val="0"/>
        <w:lang w:val="ru-RU"/>
      </w:rPr>
    </w:pPr>
    <w:r w:rsidRPr="00400324">
      <w:rPr>
        <w:rFonts w:ascii="Times New Roman" w:hAnsi="Times New Roman" w:cs="Times New Roman"/>
        <w:b w:val="0"/>
        <w:lang w:val="ru-RU"/>
      </w:rPr>
      <w:t xml:space="preserve">(в отсутствие министра, заместитель министра И.Э. </w:t>
    </w:r>
    <w:proofErr w:type="spellStart"/>
    <w:r w:rsidRPr="00400324">
      <w:rPr>
        <w:rFonts w:ascii="Times New Roman" w:hAnsi="Times New Roman" w:cs="Times New Roman"/>
        <w:b w:val="0"/>
        <w:lang w:val="ru-RU"/>
      </w:rPr>
      <w:t>Асылкулов</w:t>
    </w:r>
    <w:proofErr w:type="spellEnd"/>
    <w:r w:rsidRPr="00400324">
      <w:rPr>
        <w:rFonts w:ascii="Times New Roman" w:hAnsi="Times New Roman" w:cs="Times New Roman"/>
        <w:b w:val="0"/>
        <w:lang w:val="ru-RU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8EEE3" w14:textId="77777777" w:rsidR="00561086" w:rsidRDefault="00561086" w:rsidP="00400324">
      <w:pPr>
        <w:spacing w:after="0" w:line="240" w:lineRule="auto"/>
      </w:pPr>
      <w:r>
        <w:separator/>
      </w:r>
    </w:p>
  </w:footnote>
  <w:footnote w:type="continuationSeparator" w:id="0">
    <w:p w14:paraId="30E9B312" w14:textId="77777777" w:rsidR="00561086" w:rsidRDefault="00561086" w:rsidP="004003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0B3"/>
    <w:rsid w:val="00197908"/>
    <w:rsid w:val="001F676F"/>
    <w:rsid w:val="00225662"/>
    <w:rsid w:val="00251C35"/>
    <w:rsid w:val="00294B9F"/>
    <w:rsid w:val="00367BB0"/>
    <w:rsid w:val="003C2A11"/>
    <w:rsid w:val="003D4B8C"/>
    <w:rsid w:val="003E70B3"/>
    <w:rsid w:val="003F7C78"/>
    <w:rsid w:val="00400324"/>
    <w:rsid w:val="00413FFD"/>
    <w:rsid w:val="004460F5"/>
    <w:rsid w:val="004466EC"/>
    <w:rsid w:val="004869E0"/>
    <w:rsid w:val="004B74CE"/>
    <w:rsid w:val="00523905"/>
    <w:rsid w:val="00561086"/>
    <w:rsid w:val="005A0250"/>
    <w:rsid w:val="005B19DF"/>
    <w:rsid w:val="005C73E8"/>
    <w:rsid w:val="005F45BF"/>
    <w:rsid w:val="00662AAA"/>
    <w:rsid w:val="006632B5"/>
    <w:rsid w:val="0067478F"/>
    <w:rsid w:val="00832795"/>
    <w:rsid w:val="008B0DBB"/>
    <w:rsid w:val="00963DA1"/>
    <w:rsid w:val="009659B0"/>
    <w:rsid w:val="00971CB3"/>
    <w:rsid w:val="009A2E5B"/>
    <w:rsid w:val="009B1BCF"/>
    <w:rsid w:val="009D0240"/>
    <w:rsid w:val="009E45BB"/>
    <w:rsid w:val="009F0E33"/>
    <w:rsid w:val="00A10338"/>
    <w:rsid w:val="00A16DC7"/>
    <w:rsid w:val="00AA4D5E"/>
    <w:rsid w:val="00AD60E2"/>
    <w:rsid w:val="00B74EBE"/>
    <w:rsid w:val="00B80615"/>
    <w:rsid w:val="00B818E1"/>
    <w:rsid w:val="00B83913"/>
    <w:rsid w:val="00BE0C70"/>
    <w:rsid w:val="00C56E3E"/>
    <w:rsid w:val="00C66A6A"/>
    <w:rsid w:val="00CD7267"/>
    <w:rsid w:val="00CE4D45"/>
    <w:rsid w:val="00D34F3C"/>
    <w:rsid w:val="00DB550B"/>
    <w:rsid w:val="00DC4994"/>
    <w:rsid w:val="00DD0A90"/>
    <w:rsid w:val="00E046BC"/>
    <w:rsid w:val="00E11C88"/>
    <w:rsid w:val="00E12100"/>
    <w:rsid w:val="00E14214"/>
    <w:rsid w:val="00E34942"/>
    <w:rsid w:val="00EB402B"/>
    <w:rsid w:val="00EE1B6E"/>
    <w:rsid w:val="00F003B8"/>
    <w:rsid w:val="00F12733"/>
    <w:rsid w:val="00FA4D37"/>
    <w:rsid w:val="00FF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70D19D"/>
  <w15:chartTrackingRefBased/>
  <w15:docId w15:val="{BF83E238-7CBD-4FB7-88D9-B13C062A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Theme="minorEastAsia" w:hAnsi="Calibri" w:cs="Calibri"/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hAnsi="Arial" w:cs="Arial"/>
      <w:b w:val="0"/>
      <w:bCs w:val="0"/>
      <w:sz w:val="20"/>
      <w:szCs w:val="20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sz w:val="20"/>
      <w:szCs w:val="20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hAnsi="Arial" w:cs="Arial"/>
      <w:i w:val="0"/>
      <w:iCs w:val="0"/>
      <w:sz w:val="20"/>
      <w:szCs w:val="20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color w:val="006600"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Podpis">
    <w:name w:val="_Подпись (tkPodpis)"/>
    <w:basedOn w:val="a"/>
    <w:pPr>
      <w:spacing w:after="60"/>
    </w:pPr>
    <w:rPr>
      <w:rFonts w:ascii="Arial" w:hAnsi="Arial" w:cs="Arial"/>
      <w:i w:val="0"/>
      <w:iCs w:val="0"/>
      <w:sz w:val="20"/>
      <w:szCs w:val="20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hAnsi="Arial" w:cs="Arial"/>
      <w:b w:val="0"/>
      <w:bCs w:val="0"/>
      <w:sz w:val="20"/>
      <w:szCs w:val="20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Tablica">
    <w:name w:val="_Текст таблицы (tkTablica)"/>
    <w:basedOn w:val="a"/>
    <w:pPr>
      <w:spacing w:after="60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hAnsi="Arial" w:cs="Arial"/>
      <w:i w:val="0"/>
      <w:iCs w:val="0"/>
      <w:caps/>
      <w:sz w:val="24"/>
      <w:szCs w:val="24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styleId="a5">
    <w:name w:val="Revision"/>
    <w:hidden/>
    <w:uiPriority w:val="99"/>
    <w:semiHidden/>
    <w:rsid w:val="00197908"/>
    <w:pPr>
      <w:spacing w:after="0" w:line="240" w:lineRule="auto"/>
    </w:pPr>
    <w:rPr>
      <w:rFonts w:ascii="Calibri" w:eastAsiaTheme="minorEastAsia" w:hAnsi="Calibri" w:cs="Calibri"/>
      <w:b/>
      <w:bCs/>
      <w:i/>
      <w:i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5C73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73E8"/>
    <w:rPr>
      <w:rFonts w:ascii="Segoe UI" w:eastAsiaTheme="minorEastAsia" w:hAnsi="Segoe UI" w:cs="Segoe UI"/>
      <w:b/>
      <w:bCs/>
      <w:i/>
      <w:iCs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00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0324"/>
    <w:rPr>
      <w:rFonts w:ascii="Calibri" w:eastAsiaTheme="minorEastAsia" w:hAnsi="Calibri" w:cs="Calibri"/>
      <w:b/>
      <w:bCs/>
      <w:i/>
      <w:iCs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400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0324"/>
    <w:rPr>
      <w:rFonts w:ascii="Calibri" w:eastAsiaTheme="minorEastAsia" w:hAnsi="Calibri" w:cs="Calibri"/>
      <w:b/>
      <w:bCs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Алтынай Мураталиева</cp:lastModifiedBy>
  <cp:revision>2</cp:revision>
  <cp:lastPrinted>2022-10-12T05:54:00Z</cp:lastPrinted>
  <dcterms:created xsi:type="dcterms:W3CDTF">2022-10-21T04:18:00Z</dcterms:created>
  <dcterms:modified xsi:type="dcterms:W3CDTF">2022-10-21T04:18:00Z</dcterms:modified>
</cp:coreProperties>
</file>